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05" w:rsidRDefault="00183F75">
      <w:pPr>
        <w:rPr>
          <w:b/>
          <w:sz w:val="32"/>
          <w:u w:val="single"/>
        </w:rPr>
      </w:pPr>
      <w:r w:rsidRPr="00183F75">
        <w:rPr>
          <w:b/>
          <w:sz w:val="32"/>
          <w:u w:val="single"/>
        </w:rPr>
        <w:t>Jødedommens gudstjeneste</w:t>
      </w:r>
      <w:r>
        <w:rPr>
          <w:b/>
          <w:sz w:val="32"/>
          <w:u w:val="single"/>
        </w:rPr>
        <w:t xml:space="preserve"> – under samme himmel 3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183F75" w:rsidRPr="00183F75" w:rsidTr="00183F75"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  <w:r>
              <w:rPr>
                <w:sz w:val="24"/>
              </w:rPr>
              <w:t>Gudstjeneste i forbindelse med jødisk høytid</w:t>
            </w:r>
          </w:p>
        </w:tc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</w:p>
        </w:tc>
      </w:tr>
      <w:tr w:rsidR="00183F75" w:rsidRPr="00183F75" w:rsidTr="00183F75"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  <w:r>
              <w:rPr>
                <w:sz w:val="24"/>
              </w:rPr>
              <w:t>Hver fredag kveld og lørdag formiddag</w:t>
            </w:r>
          </w:p>
        </w:tc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  <w:r>
              <w:rPr>
                <w:sz w:val="24"/>
              </w:rPr>
              <w:t>I forbindelse med sabbaten</w:t>
            </w:r>
          </w:p>
        </w:tc>
      </w:tr>
      <w:tr w:rsidR="00183F75" w:rsidRPr="00183F75" w:rsidTr="00183F75"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  <w:r>
              <w:rPr>
                <w:sz w:val="24"/>
              </w:rPr>
              <w:t xml:space="preserve">Hver lørdag ettermiddag og kveld </w:t>
            </w:r>
          </w:p>
        </w:tc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</w:p>
        </w:tc>
      </w:tr>
      <w:tr w:rsidR="00183F75" w:rsidRPr="00183F75" w:rsidTr="00183F75"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  <w:r>
              <w:rPr>
                <w:sz w:val="24"/>
              </w:rPr>
              <w:t>Søndag formiddag</w:t>
            </w:r>
          </w:p>
        </w:tc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</w:p>
        </w:tc>
      </w:tr>
      <w:tr w:rsidR="00183F75" w:rsidRPr="00183F75" w:rsidTr="00183F75">
        <w:tc>
          <w:tcPr>
            <w:tcW w:w="4606" w:type="dxa"/>
          </w:tcPr>
          <w:p w:rsidR="00183F75" w:rsidRDefault="00183F75">
            <w:pPr>
              <w:rPr>
                <w:sz w:val="24"/>
              </w:rPr>
            </w:pPr>
            <w:r>
              <w:rPr>
                <w:sz w:val="24"/>
              </w:rPr>
              <w:t>Tre gudstjenester hver dag</w:t>
            </w:r>
          </w:p>
        </w:tc>
        <w:tc>
          <w:tcPr>
            <w:tcW w:w="4606" w:type="dxa"/>
          </w:tcPr>
          <w:p w:rsidR="00183F75" w:rsidRPr="00183F75" w:rsidRDefault="00183F75">
            <w:pPr>
              <w:rPr>
                <w:sz w:val="24"/>
              </w:rPr>
            </w:pPr>
            <w:r>
              <w:rPr>
                <w:sz w:val="24"/>
              </w:rPr>
              <w:t>I store jødiske menigheter</w:t>
            </w:r>
          </w:p>
        </w:tc>
      </w:tr>
    </w:tbl>
    <w:p w:rsidR="00183F75" w:rsidRDefault="00183F75">
      <w:pPr>
        <w:rPr>
          <w:sz w:val="32"/>
        </w:rPr>
      </w:pPr>
    </w:p>
    <w:p w:rsidR="00183F75" w:rsidRPr="00183F75" w:rsidRDefault="00183F75" w:rsidP="00183F75">
      <w:pPr>
        <w:pStyle w:val="ListParagraph"/>
        <w:numPr>
          <w:ilvl w:val="0"/>
          <w:numId w:val="1"/>
        </w:numPr>
        <w:rPr>
          <w:sz w:val="24"/>
        </w:rPr>
      </w:pPr>
      <w:r w:rsidRPr="00183F75">
        <w:rPr>
          <w:sz w:val="24"/>
        </w:rPr>
        <w:t>Man trenger ikke være i synagogen for å holde gudstjenesten</w:t>
      </w:r>
    </w:p>
    <w:p w:rsidR="00183F75" w:rsidRPr="00CB0EEC" w:rsidRDefault="00183F75" w:rsidP="00CB0EEC">
      <w:pPr>
        <w:pStyle w:val="ListParagraph"/>
        <w:numPr>
          <w:ilvl w:val="0"/>
          <w:numId w:val="1"/>
        </w:numPr>
        <w:rPr>
          <w:sz w:val="24"/>
        </w:rPr>
      </w:pPr>
      <w:r w:rsidRPr="00183F75">
        <w:rPr>
          <w:sz w:val="24"/>
        </w:rPr>
        <w:t>Andre steder hvis ti jødiske menn er samlet.</w:t>
      </w:r>
    </w:p>
    <w:sectPr w:rsidR="00183F75" w:rsidRPr="00CB0EEC" w:rsidSect="00C1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6308C"/>
    <w:multiLevelType w:val="hybridMultilevel"/>
    <w:tmpl w:val="FA68334A"/>
    <w:lvl w:ilvl="0" w:tplc="BFE2E9B2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83F75"/>
    <w:rsid w:val="00183F75"/>
    <w:rsid w:val="00C11F05"/>
    <w:rsid w:val="00CB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318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2</cp:revision>
  <dcterms:created xsi:type="dcterms:W3CDTF">2013-12-24T13:12:00Z</dcterms:created>
  <dcterms:modified xsi:type="dcterms:W3CDTF">2013-12-24T13:24:00Z</dcterms:modified>
</cp:coreProperties>
</file>